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94" w:rsidRDefault="006640C6" w:rsidP="00DA5B2A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it-IT"/>
        </w:rPr>
      </w:pPr>
      <w:r w:rsidRPr="006640C6">
        <w:rPr>
          <w:rFonts w:ascii="Times New Roman" w:eastAsia="Times New Roman" w:hAnsi="Times New Roman" w:cs="Times New Roman"/>
          <w:b/>
          <w:bCs/>
          <w:noProof/>
          <w:sz w:val="22"/>
          <w:szCs w:val="22"/>
          <w:lang w:eastAsia="it-IT"/>
        </w:rPr>
        <w:drawing>
          <wp:anchor distT="0" distB="0" distL="114300" distR="114300" simplePos="0" relativeHeight="251659264" behindDoc="0" locked="0" layoutInCell="1" allowOverlap="1" wp14:anchorId="0E9E885B">
            <wp:simplePos x="0" y="0"/>
            <wp:positionH relativeFrom="column">
              <wp:posOffset>3895816</wp:posOffset>
            </wp:positionH>
            <wp:positionV relativeFrom="paragraph">
              <wp:posOffset>272</wp:posOffset>
            </wp:positionV>
            <wp:extent cx="2221200" cy="1040400"/>
            <wp:effectExtent l="0" t="0" r="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200" cy="104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0794" w:rsidRPr="00BB0794">
        <w:rPr>
          <w:rFonts w:ascii="Times New Roman" w:eastAsia="Times New Roman" w:hAnsi="Times New Roman" w:cs="Times New Roman"/>
          <w:b/>
          <w:bCs/>
          <w:noProof/>
          <w:sz w:val="22"/>
          <w:szCs w:val="22"/>
          <w:lang w:eastAsia="it-IT"/>
        </w:rPr>
        <w:drawing>
          <wp:anchor distT="0" distB="0" distL="114300" distR="114300" simplePos="0" relativeHeight="251658240" behindDoc="0" locked="0" layoutInCell="1" allowOverlap="1" wp14:anchorId="5157C6B0">
            <wp:simplePos x="0" y="0"/>
            <wp:positionH relativeFrom="column">
              <wp:posOffset>-237335</wp:posOffset>
            </wp:positionH>
            <wp:positionV relativeFrom="paragraph">
              <wp:posOffset>96</wp:posOffset>
            </wp:positionV>
            <wp:extent cx="1897200" cy="1069200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200" cy="106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794" w:rsidRDefault="00BB0794" w:rsidP="00DA5B2A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it-IT"/>
        </w:rPr>
      </w:pPr>
    </w:p>
    <w:p w:rsidR="00BB0794" w:rsidRDefault="00BB0794" w:rsidP="00DA5B2A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it-IT"/>
        </w:rPr>
      </w:pPr>
    </w:p>
    <w:p w:rsidR="00297601" w:rsidRDefault="00297601" w:rsidP="00297601"/>
    <w:p w:rsidR="00297601" w:rsidRDefault="00297601" w:rsidP="00297601">
      <w:pPr>
        <w:pStyle w:val="NormaleWeb"/>
        <w:jc w:val="center"/>
        <w:rPr>
          <w:rStyle w:val="Enfasigrassetto"/>
          <w:lang w:val="en-US"/>
        </w:rPr>
      </w:pPr>
    </w:p>
    <w:p w:rsidR="00297601" w:rsidRDefault="00297601" w:rsidP="00297601">
      <w:pPr>
        <w:pStyle w:val="NormaleWeb"/>
        <w:jc w:val="center"/>
        <w:rPr>
          <w:rStyle w:val="Enfasigrassetto"/>
          <w:lang w:val="en-US"/>
        </w:rPr>
      </w:pPr>
      <w:r w:rsidRPr="00297601">
        <w:rPr>
          <w:rStyle w:val="Enfasigrassetto"/>
          <w:lang w:val="en-US"/>
        </w:rPr>
        <w:t>ONESAILS and ESO RECYCLING:</w:t>
      </w:r>
      <w:r w:rsidRPr="00297601">
        <w:rPr>
          <w:b/>
          <w:bCs/>
          <w:lang w:val="en-US"/>
        </w:rPr>
        <w:br/>
      </w:r>
      <w:r w:rsidRPr="00297601">
        <w:rPr>
          <w:rStyle w:val="Enfasigrassetto"/>
          <w:lang w:val="en-US"/>
        </w:rPr>
        <w:t>a collaboration to give new life to 4T FORTE™ sails</w:t>
      </w:r>
    </w:p>
    <w:p w:rsidR="00297601" w:rsidRPr="00297601" w:rsidRDefault="00297601" w:rsidP="00297601">
      <w:pPr>
        <w:pStyle w:val="NormaleWeb"/>
        <w:jc w:val="center"/>
        <w:rPr>
          <w:lang w:val="en-US"/>
        </w:rPr>
      </w:pPr>
      <w:bookmarkStart w:id="0" w:name="_GoBack"/>
      <w:bookmarkEnd w:id="0"/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grassetto"/>
          <w:lang w:val="en-US"/>
        </w:rPr>
        <w:t>Circular economy enters the world of sailing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 xml:space="preserve">Tolentino / Verona – November 27, 2025 – A new collaboration has been established between </w:t>
      </w:r>
      <w:proofErr w:type="spellStart"/>
      <w:r w:rsidRPr="00297601">
        <w:rPr>
          <w:lang w:val="en-US"/>
        </w:rPr>
        <w:t>OneSails</w:t>
      </w:r>
      <w:proofErr w:type="spellEnd"/>
      <w:r w:rsidRPr="00297601">
        <w:rPr>
          <w:lang w:val="en-US"/>
        </w:rPr>
        <w:t>, an Italian group and global leader in the production of technologically advanced and sustainable sails, and ESO RECYCLING, a company specialized in the treatment of sports waste, as well as waste from the fashion and work sectors, including personal protective equipment (PPE).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 xml:space="preserve">The aim of the agreement is to recycle and regenerate </w:t>
      </w:r>
      <w:proofErr w:type="spellStart"/>
      <w:r w:rsidRPr="00297601">
        <w:rPr>
          <w:lang w:val="en-US"/>
        </w:rPr>
        <w:t>OneSails</w:t>
      </w:r>
      <w:proofErr w:type="spellEnd"/>
      <w:r w:rsidRPr="00297601">
        <w:rPr>
          <w:lang w:val="en-US"/>
        </w:rPr>
        <w:t>’ 4T FORTE™ sails, the first sails in the world to be fully recyclable and certified according to ISO 14040 standards, giving them a second life through circular economy processes developed by ESO RECYCLING.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grassetto"/>
          <w:lang w:val="en-US"/>
        </w:rPr>
        <w:t>A second life for 4T FORTE™ sails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 xml:space="preserve">Thanks to this synergy, end-of-life </w:t>
      </w:r>
      <w:proofErr w:type="spellStart"/>
      <w:r w:rsidRPr="00297601">
        <w:rPr>
          <w:lang w:val="en-US"/>
        </w:rPr>
        <w:t>OneSails</w:t>
      </w:r>
      <w:proofErr w:type="spellEnd"/>
      <w:r w:rsidRPr="00297601">
        <w:rPr>
          <w:lang w:val="en-US"/>
        </w:rPr>
        <w:t xml:space="preserve"> 4T FORTE™ sails will be collected through ESO’s logistics network and sent to the ESO RECYCLING plant in Tolentino (Marche), where they will be regenerated using highly specialized machinery.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>End-of-life sails will be transformed into new secondary raw materials for the creation of new products.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>In fact, 4T FORTE™ sails are made from materials that are 100% convertible into polymer pellets for the production of new items, thus closing the production cycle within a fully sustainable model.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grassetto"/>
          <w:lang w:val="en-US"/>
        </w:rPr>
        <w:t xml:space="preserve">Innovation and sustainability: </w:t>
      </w:r>
      <w:proofErr w:type="spellStart"/>
      <w:r w:rsidRPr="00297601">
        <w:rPr>
          <w:rStyle w:val="Enfasigrassetto"/>
          <w:lang w:val="en-US"/>
        </w:rPr>
        <w:t>OneSails</w:t>
      </w:r>
      <w:proofErr w:type="spellEnd"/>
      <w:r w:rsidRPr="00297601">
        <w:rPr>
          <w:rStyle w:val="Enfasigrassetto"/>
          <w:lang w:val="en-US"/>
        </w:rPr>
        <w:t>’ core pillars</w:t>
      </w:r>
    </w:p>
    <w:p w:rsidR="00297601" w:rsidRPr="00297601" w:rsidRDefault="00297601" w:rsidP="00297601">
      <w:pPr>
        <w:pStyle w:val="NormaleWeb"/>
        <w:rPr>
          <w:lang w:val="en-US"/>
        </w:rPr>
      </w:pPr>
      <w:proofErr w:type="spellStart"/>
      <w:r w:rsidRPr="00297601">
        <w:rPr>
          <w:lang w:val="en-US"/>
        </w:rPr>
        <w:t>OneSails</w:t>
      </w:r>
      <w:proofErr w:type="spellEnd"/>
      <w:r w:rsidRPr="00297601">
        <w:rPr>
          <w:lang w:val="en-US"/>
        </w:rPr>
        <w:t xml:space="preserve"> 4T FORTE™ sails are manufactured in a single piece, without the use of glues, resins, or solvents, and use a patented thermoplastic matrix for assembling the membranes, derived from the same polymer as the structural high-density polyethylene fibers. The polyethylene base common to all components allows for complete recovery and reuse.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>This technology makes the product unique in the global sailing industry, both technically and environmentally.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corsivo"/>
          <w:lang w:val="en-US"/>
        </w:rPr>
        <w:t>"When we developed the 4T FORTE™ technology, we wanted to create a sail that is more high-performing, more durable, and fully recyclable,"</w:t>
      </w:r>
      <w:r w:rsidRPr="00297601">
        <w:rPr>
          <w:lang w:val="en-US"/>
        </w:rPr>
        <w:t xml:space="preserve"> explains </w:t>
      </w:r>
      <w:proofErr w:type="spellStart"/>
      <w:r w:rsidRPr="00297601">
        <w:rPr>
          <w:lang w:val="en-US"/>
        </w:rPr>
        <w:t>Piercarlo</w:t>
      </w:r>
      <w:proofErr w:type="spellEnd"/>
      <w:r w:rsidRPr="00297601">
        <w:rPr>
          <w:lang w:val="en-US"/>
        </w:rPr>
        <w:t xml:space="preserve"> </w:t>
      </w:r>
      <w:proofErr w:type="spellStart"/>
      <w:r w:rsidRPr="00297601">
        <w:rPr>
          <w:lang w:val="en-US"/>
        </w:rPr>
        <w:t>Molta</w:t>
      </w:r>
      <w:proofErr w:type="spellEnd"/>
      <w:r w:rsidRPr="00297601">
        <w:rPr>
          <w:lang w:val="en-US"/>
        </w:rPr>
        <w:t>, engineer and creator of the 4T FORTE™ technology.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grassetto"/>
          <w:lang w:val="en-US"/>
        </w:rPr>
        <w:lastRenderedPageBreak/>
        <w:t>Circular economy and value for local communities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corsivo"/>
          <w:lang w:val="en-US"/>
        </w:rPr>
        <w:t xml:space="preserve">"The collaboration with </w:t>
      </w:r>
      <w:proofErr w:type="spellStart"/>
      <w:r w:rsidRPr="00297601">
        <w:rPr>
          <w:rStyle w:val="Enfasicorsivo"/>
          <w:lang w:val="en-US"/>
        </w:rPr>
        <w:t>OneSails</w:t>
      </w:r>
      <w:proofErr w:type="spellEnd"/>
      <w:r w:rsidRPr="00297601">
        <w:rPr>
          <w:rStyle w:val="Enfasicorsivo"/>
          <w:lang w:val="en-US"/>
        </w:rPr>
        <w:t xml:space="preserve"> represents a natural step to close the loop, ensuring that every sail can become a new resource rather than waste. We have always believed that waste can be transformed and given new life through regeneration processes within a circular economy framework,"</w:t>
      </w:r>
      <w:r w:rsidRPr="00297601">
        <w:rPr>
          <w:lang w:val="en-US"/>
        </w:rPr>
        <w:t xml:space="preserve"> comments Nicolas </w:t>
      </w:r>
      <w:proofErr w:type="spellStart"/>
      <w:r w:rsidRPr="00297601">
        <w:rPr>
          <w:lang w:val="en-US"/>
        </w:rPr>
        <w:t>Meletiou</w:t>
      </w:r>
      <w:proofErr w:type="spellEnd"/>
      <w:r w:rsidRPr="00297601">
        <w:rPr>
          <w:lang w:val="en-US"/>
        </w:rPr>
        <w:t xml:space="preserve">, Managing Director of ESO RECYCLING and creator of the </w:t>
      </w:r>
      <w:proofErr w:type="spellStart"/>
      <w:r w:rsidRPr="00297601">
        <w:rPr>
          <w:lang w:val="en-US"/>
        </w:rPr>
        <w:t>esosport</w:t>
      </w:r>
      <w:proofErr w:type="spellEnd"/>
      <w:r w:rsidRPr="00297601">
        <w:rPr>
          <w:lang w:val="en-US"/>
        </w:rPr>
        <w:t xml:space="preserve"> project, launched in 2009 for the collection and recycling of end-of-life sports materials.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corsivo"/>
          <w:lang w:val="en-US"/>
        </w:rPr>
        <w:t xml:space="preserve">"At </w:t>
      </w:r>
      <w:proofErr w:type="spellStart"/>
      <w:r w:rsidRPr="00297601">
        <w:rPr>
          <w:rStyle w:val="Enfasicorsivo"/>
          <w:lang w:val="en-US"/>
        </w:rPr>
        <w:t>OneSails</w:t>
      </w:r>
      <w:proofErr w:type="spellEnd"/>
      <w:r w:rsidRPr="00297601">
        <w:rPr>
          <w:rStyle w:val="Enfasicorsivo"/>
          <w:lang w:val="en-US"/>
        </w:rPr>
        <w:t>, we share the same vision: respecting the sea and the environment by regenerating what comes from a passion for sport into something new and useful for the future. This collaboration confirms that sustainability can be a concrete reality even in high-performance sailing,"</w:t>
      </w:r>
      <w:r w:rsidRPr="00297601">
        <w:rPr>
          <w:lang w:val="en-US"/>
        </w:rPr>
        <w:t xml:space="preserve"> adds Dede De Luca, CEO of </w:t>
      </w:r>
      <w:proofErr w:type="spellStart"/>
      <w:r w:rsidRPr="00297601">
        <w:rPr>
          <w:lang w:val="en-US"/>
        </w:rPr>
        <w:t>OneSails</w:t>
      </w:r>
      <w:proofErr w:type="spellEnd"/>
      <w:r w:rsidRPr="00297601">
        <w:rPr>
          <w:lang w:val="en-US"/>
        </w:rPr>
        <w:t>.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rStyle w:val="Enfasigrassetto"/>
          <w:lang w:val="en-US"/>
        </w:rPr>
        <w:t>A shared commitment to a sustainable future</w:t>
      </w:r>
    </w:p>
    <w:p w:rsidR="00297601" w:rsidRPr="00297601" w:rsidRDefault="00297601" w:rsidP="00297601">
      <w:pPr>
        <w:pStyle w:val="NormaleWeb"/>
        <w:rPr>
          <w:lang w:val="en-US"/>
        </w:rPr>
      </w:pPr>
      <w:r w:rsidRPr="00297601">
        <w:rPr>
          <w:lang w:val="en-US"/>
        </w:rPr>
        <w:t xml:space="preserve">With this initiative, </w:t>
      </w:r>
      <w:proofErr w:type="spellStart"/>
      <w:r w:rsidRPr="00297601">
        <w:rPr>
          <w:lang w:val="en-US"/>
        </w:rPr>
        <w:t>OneSails</w:t>
      </w:r>
      <w:proofErr w:type="spellEnd"/>
      <w:r w:rsidRPr="00297601">
        <w:rPr>
          <w:lang w:val="en-US"/>
        </w:rPr>
        <w:t xml:space="preserve"> and ESO RECYCLING strengthen their commitment to a more sustainable future, where innovation, sporting passion, and environmental responsibility sail in the same direction.</w:t>
      </w:r>
    </w:p>
    <w:p w:rsidR="00297601" w:rsidRPr="00297601" w:rsidRDefault="00297601" w:rsidP="00297601">
      <w:pPr>
        <w:pStyle w:val="NormaleWeb"/>
        <w:rPr>
          <w:lang w:val="en-US"/>
        </w:rPr>
      </w:pPr>
      <w:hyperlink r:id="rId8" w:history="1">
        <w:r w:rsidRPr="00297601">
          <w:rPr>
            <w:rStyle w:val="Collegamentoipertestuale"/>
            <w:lang w:val="en-US"/>
          </w:rPr>
          <w:t>www.onesails.com</w:t>
        </w:r>
      </w:hyperlink>
      <w:r w:rsidRPr="00297601">
        <w:rPr>
          <w:lang w:val="en-US"/>
        </w:rPr>
        <w:br/>
      </w:r>
      <w:hyperlink r:id="rId9" w:history="1">
        <w:r w:rsidRPr="00297601">
          <w:rPr>
            <w:rStyle w:val="Collegamentoipertestuale"/>
            <w:lang w:val="en-US"/>
          </w:rPr>
          <w:t>www.esorecycling.it</w:t>
        </w:r>
      </w:hyperlink>
    </w:p>
    <w:p w:rsidR="00746981" w:rsidRPr="00BB0794" w:rsidRDefault="00746981" w:rsidP="00297601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sz w:val="22"/>
          <w:szCs w:val="22"/>
        </w:rPr>
      </w:pPr>
    </w:p>
    <w:sectPr w:rsidR="00746981" w:rsidRPr="00BB0794" w:rsidSect="002666A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F6490"/>
    <w:multiLevelType w:val="multilevel"/>
    <w:tmpl w:val="81AAB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89"/>
    <w:rsid w:val="00031B60"/>
    <w:rsid w:val="000B7469"/>
    <w:rsid w:val="00124076"/>
    <w:rsid w:val="001474E2"/>
    <w:rsid w:val="002666A0"/>
    <w:rsid w:val="00297601"/>
    <w:rsid w:val="002A5E94"/>
    <w:rsid w:val="002C471A"/>
    <w:rsid w:val="00314DBE"/>
    <w:rsid w:val="003329C0"/>
    <w:rsid w:val="003D7DFE"/>
    <w:rsid w:val="004874EC"/>
    <w:rsid w:val="004C5ED5"/>
    <w:rsid w:val="006037BC"/>
    <w:rsid w:val="006640C6"/>
    <w:rsid w:val="00746789"/>
    <w:rsid w:val="00746981"/>
    <w:rsid w:val="007662C2"/>
    <w:rsid w:val="007C555D"/>
    <w:rsid w:val="007D6421"/>
    <w:rsid w:val="007E4767"/>
    <w:rsid w:val="00863933"/>
    <w:rsid w:val="0089076F"/>
    <w:rsid w:val="00AE4B27"/>
    <w:rsid w:val="00BB0794"/>
    <w:rsid w:val="00D10E84"/>
    <w:rsid w:val="00DA5B2A"/>
    <w:rsid w:val="00E10648"/>
    <w:rsid w:val="00F25DAF"/>
    <w:rsid w:val="00FD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4678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A5B2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A5B2A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297601"/>
    <w:rPr>
      <w:b/>
      <w:bCs/>
    </w:rPr>
  </w:style>
  <w:style w:type="character" w:styleId="Enfasicorsivo">
    <w:name w:val="Emphasis"/>
    <w:basedOn w:val="Carpredefinitoparagrafo"/>
    <w:uiPriority w:val="20"/>
    <w:qFormat/>
    <w:rsid w:val="002976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4678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A5B2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A5B2A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297601"/>
    <w:rPr>
      <w:b/>
      <w:bCs/>
    </w:rPr>
  </w:style>
  <w:style w:type="character" w:styleId="Enfasicorsivo">
    <w:name w:val="Emphasis"/>
    <w:basedOn w:val="Carpredefinitoparagrafo"/>
    <w:uiPriority w:val="20"/>
    <w:qFormat/>
    <w:rsid w:val="002976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3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5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2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7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25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sails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sorecyclin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Francesca</cp:lastModifiedBy>
  <cp:revision>2</cp:revision>
  <dcterms:created xsi:type="dcterms:W3CDTF">2026-04-28T07:38:00Z</dcterms:created>
  <dcterms:modified xsi:type="dcterms:W3CDTF">2026-04-28T07:38:00Z</dcterms:modified>
</cp:coreProperties>
</file>